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4"/>
          <w:szCs w:val="3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1"/>
      <w:bookmarkEnd w:id="1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EEE BUILDING, ENGINEERING COMPLEX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0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0.0000000000005"/>
        <w:gridCol w:w="2150.0000000000005"/>
        <w:gridCol w:w="2150.0000000000005"/>
        <w:gridCol w:w="2150.0000000000005"/>
        <w:gridCol w:w="2150.0000000000005"/>
        <w:gridCol w:w="2150.0000000000005"/>
        <w:tblGridChange w:id="0">
          <w:tblGrid>
            <w:gridCol w:w="2150.0000000000005"/>
            <w:gridCol w:w="2150.0000000000005"/>
            <w:gridCol w:w="2150.0000000000005"/>
            <w:gridCol w:w="2150.0000000000005"/>
            <w:gridCol w:w="2150.0000000000005"/>
            <w:gridCol w:w="215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301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(DTF)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(DTF)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(DTF)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2.5"/>
        <w:gridCol w:w="2152.5"/>
        <w:gridCol w:w="2152.5"/>
        <w:gridCol w:w="2152.5"/>
        <w:gridCol w:w="2152.5"/>
        <w:gridCol w:w="2152.5"/>
        <w:tblGridChange w:id="0">
          <w:tblGrid>
            <w:gridCol w:w="2152.5"/>
            <w:gridCol w:w="2152.5"/>
            <w:gridCol w:w="2152.5"/>
            <w:gridCol w:w="2152.5"/>
            <w:gridCol w:w="2152.5"/>
            <w:gridCol w:w="2152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(DTF)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  <w:p w:rsidR="00000000" w:rsidDel="00000000" w:rsidP="00000000" w:rsidRDefault="00000000" w:rsidRPr="00000000" w14:paraId="00000053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(DTF)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 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(DTF)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8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0"/>
        <w:gridCol w:w="2100"/>
        <w:gridCol w:w="2100"/>
        <w:gridCol w:w="2100"/>
        <w:gridCol w:w="2100"/>
        <w:gridCol w:w="2100"/>
        <w:tblGridChange w:id="0">
          <w:tblGrid>
            <w:gridCol w:w="2370"/>
            <w:gridCol w:w="2100"/>
            <w:gridCol w:w="2100"/>
            <w:gridCol w:w="2100"/>
            <w:gridCol w:w="2100"/>
            <w:gridCol w:w="2100"/>
          </w:tblGrid>
        </w:tblGridChange>
      </w:tblGrid>
      <w:tr>
        <w:trPr>
          <w:cantSplit w:val="0"/>
          <w:trHeight w:val="160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303</w:t>
            </w:r>
          </w:p>
        </w:tc>
      </w:tr>
      <w:tr>
        <w:trPr>
          <w:cantSplit w:val="0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 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(DTF)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 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(DTF)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 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(DTF)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25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.5"/>
        <w:gridCol w:w="2087.5"/>
        <w:gridCol w:w="2087.5"/>
        <w:gridCol w:w="2087.5"/>
        <w:gridCol w:w="2087.5"/>
        <w:gridCol w:w="2087.5"/>
        <w:tblGridChange w:id="0">
          <w:tblGrid>
            <w:gridCol w:w="2087.5"/>
            <w:gridCol w:w="2087.5"/>
            <w:gridCol w:w="2087.5"/>
            <w:gridCol w:w="2087.5"/>
            <w:gridCol w:w="2087.5"/>
            <w:gridCol w:w="2087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304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 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(DTF)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 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(DTF)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 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(DTF)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5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2.5"/>
        <w:gridCol w:w="2092.5"/>
        <w:gridCol w:w="2092.5"/>
        <w:gridCol w:w="2092.5"/>
        <w:gridCol w:w="2092.5"/>
        <w:gridCol w:w="2092.5"/>
        <w:tblGridChange w:id="0">
          <w:tblGrid>
            <w:gridCol w:w="2092.5"/>
            <w:gridCol w:w="2092.5"/>
            <w:gridCol w:w="2092.5"/>
            <w:gridCol w:w="2092.5"/>
            <w:gridCol w:w="2092.5"/>
            <w:gridCol w:w="2092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305</w:t>
            </w:r>
          </w:p>
        </w:tc>
      </w:tr>
      <w:tr>
        <w:trPr>
          <w:cantSplit w:val="0"/>
          <w:trHeight w:val="304.9804687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 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 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 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(SR)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F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254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1089.9023437499998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 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 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 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(SR)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2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25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 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(SR)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5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254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403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227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(DMS)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227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(DMS)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(SR)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8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25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.5"/>
        <w:gridCol w:w="2087.5"/>
        <w:gridCol w:w="2087.5"/>
        <w:gridCol w:w="2087.5"/>
        <w:gridCol w:w="2087.5"/>
        <w:gridCol w:w="2087.5"/>
        <w:tblGridChange w:id="0">
          <w:tblGrid>
            <w:gridCol w:w="2087.5"/>
            <w:gridCol w:w="2087.5"/>
            <w:gridCol w:w="2087.5"/>
            <w:gridCol w:w="2087.5"/>
            <w:gridCol w:w="2087.5"/>
            <w:gridCol w:w="2087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9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404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227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(DMS)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227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(DMS)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227</w:t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(DMS)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B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b w:val="1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C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95.0" w:type="dxa"/>
        <w:jc w:val="center"/>
        <w:tblLayout w:type="fixed"/>
        <w:tblLook w:val="0400"/>
      </w:tblPr>
      <w:tblGrid>
        <w:gridCol w:w="1710"/>
        <w:gridCol w:w="2700"/>
        <w:gridCol w:w="1515"/>
        <w:gridCol w:w="1335"/>
        <w:gridCol w:w="3435"/>
        <w:tblGridChange w:id="0">
          <w:tblGrid>
            <w:gridCol w:w="1710"/>
            <w:gridCol w:w="2700"/>
            <w:gridCol w:w="1515"/>
            <w:gridCol w:w="1335"/>
            <w:gridCol w:w="343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1059.902343749999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1C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DTF(A,B),SR(C,D)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301,302,303,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304,305,306,402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111</w:t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 </w:t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301,302,303,</w:t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304,305,306,402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D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(MZH)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402,403,404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227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(DMS)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403,404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9</w:t>
            </w:r>
          </w:p>
          <w:p w:rsidR="00000000" w:rsidDel="00000000" w:rsidP="00000000" w:rsidRDefault="00000000" w:rsidRPr="00000000" w14:paraId="000001F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20</w:t>
            </w:r>
          </w:p>
        </w:tc>
      </w:tr>
    </w:tbl>
    <w:p w:rsidR="00000000" w:rsidDel="00000000" w:rsidP="00000000" w:rsidRDefault="00000000" w:rsidRPr="00000000" w14:paraId="000001F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F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Rayid Hasan Mojumder</w:t>
            </w:r>
          </w:p>
          <w:p w:rsidR="00000000" w:rsidDel="00000000" w:rsidP="00000000" w:rsidRDefault="00000000" w:rsidRPr="00000000" w14:paraId="000001F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F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                                    Jahedul Islam</w:t>
            </w:r>
          </w:p>
          <w:p w:rsidR="00000000" w:rsidDel="00000000" w:rsidP="00000000" w:rsidRDefault="00000000" w:rsidRPr="00000000" w14:paraId="0000020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Member, Exam Committee</w:t>
            </w:r>
          </w:p>
          <w:p w:rsidR="00000000" w:rsidDel="00000000" w:rsidP="00000000" w:rsidRDefault="00000000" w:rsidRPr="00000000" w14:paraId="0000020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20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20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D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Examination, Department of EEE, Faculty of Engineering, Fall-2022</w:t>
    </w:r>
  </w:p>
  <w:p w:rsidR="00000000" w:rsidDel="00000000" w:rsidP="00000000" w:rsidRDefault="00000000" w:rsidRPr="00000000" w14:paraId="0000020E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19/10/2022   Slot: A (9:00 - 10:30 AM 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510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6sn7/WTZEAmUpXLuCi9CvDAOHQ==">AMUW2mUlbXJZjktc/mfrYoxlJvokJGTZmA+4AndseElOfrmGNGyW9vPVxgqRzWLnS5NTLFMuERvtYXusBN1Okc4nU58ti0sJQAywiGm5gD6pfj062USeb2zfgT7CgWIOaV67YB7s2YE/GF3IaKvlDdJXTn2k2TU8vA==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